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622E3" w14:textId="77777777" w:rsidR="000D6050" w:rsidRPr="003B2547" w:rsidRDefault="000D6050" w:rsidP="000D6050">
      <w:pPr>
        <w:rPr>
          <w:highlight w:val="yellow"/>
        </w:rPr>
      </w:pPr>
      <w:r w:rsidRPr="003B2547">
        <w:rPr>
          <w:highlight w:val="yellow"/>
        </w:rPr>
        <w:t>Name, Nachname</w:t>
      </w:r>
      <w:r w:rsidRPr="003B2547">
        <w:rPr>
          <w:highlight w:val="yellow"/>
        </w:rPr>
        <w:br/>
        <w:t>Straße</w:t>
      </w:r>
      <w:r w:rsidRPr="003B2547">
        <w:rPr>
          <w:highlight w:val="yellow"/>
        </w:rPr>
        <w:br/>
        <w:t>PLZ - Ort</w:t>
      </w:r>
    </w:p>
    <w:p w14:paraId="542533CF" w14:textId="77777777" w:rsidR="000D6050" w:rsidRPr="001C266F" w:rsidRDefault="000D6050" w:rsidP="000D6050">
      <w:pPr>
        <w:jc w:val="right"/>
        <w:rPr>
          <w:rFonts w:cstheme="minorHAnsi"/>
        </w:rPr>
      </w:pPr>
      <w:r w:rsidRPr="003B2547">
        <w:rPr>
          <w:rFonts w:cstheme="minorHAnsi"/>
          <w:highlight w:val="yellow"/>
        </w:rPr>
        <w:t>Ort, Datum</w:t>
      </w:r>
    </w:p>
    <w:p w14:paraId="324161C5" w14:textId="77777777" w:rsidR="000D6050" w:rsidRPr="001C266F" w:rsidRDefault="000D6050" w:rsidP="000D6050">
      <w:pPr>
        <w:rPr>
          <w:rFonts w:cstheme="minorHAnsi"/>
        </w:rPr>
      </w:pPr>
    </w:p>
    <w:p w14:paraId="115086AE" w14:textId="77777777" w:rsidR="000D6050" w:rsidRPr="001C266F" w:rsidRDefault="000D6050" w:rsidP="000D6050">
      <w:pPr>
        <w:rPr>
          <w:rFonts w:cstheme="minorHAnsi"/>
        </w:rPr>
      </w:pPr>
      <w:r w:rsidRPr="001C266F">
        <w:rPr>
          <w:rFonts w:cstheme="minorHAnsi"/>
        </w:rPr>
        <w:t>Bezirksregierung Arnsberg</w:t>
      </w:r>
      <w:r w:rsidRPr="001C266F">
        <w:rPr>
          <w:rFonts w:cstheme="minorHAnsi"/>
        </w:rPr>
        <w:br/>
        <w:t>Dezernat 32</w:t>
      </w:r>
      <w:r w:rsidRPr="001C266F">
        <w:rPr>
          <w:rFonts w:cstheme="minorHAnsi"/>
        </w:rPr>
        <w:br/>
        <w:t>– Regionalentwicklung –</w:t>
      </w:r>
      <w:r w:rsidRPr="001C266F">
        <w:rPr>
          <w:rFonts w:cstheme="minorHAnsi"/>
        </w:rPr>
        <w:br/>
      </w:r>
      <w:proofErr w:type="spellStart"/>
      <w:r w:rsidRPr="001C266F">
        <w:rPr>
          <w:rFonts w:cstheme="minorHAnsi"/>
        </w:rPr>
        <w:t>Seibertzstraße</w:t>
      </w:r>
      <w:proofErr w:type="spellEnd"/>
      <w:r w:rsidRPr="001C266F">
        <w:rPr>
          <w:rFonts w:cstheme="minorHAnsi"/>
        </w:rPr>
        <w:t xml:space="preserve"> 2</w:t>
      </w:r>
      <w:r w:rsidRPr="001C266F">
        <w:rPr>
          <w:rFonts w:cstheme="minorHAnsi"/>
        </w:rPr>
        <w:br/>
        <w:t>59821 Arnsberg</w:t>
      </w:r>
    </w:p>
    <w:p w14:paraId="594B78F5" w14:textId="77777777" w:rsidR="000D6050" w:rsidRDefault="000D6050" w:rsidP="000D6050">
      <w:pPr>
        <w:rPr>
          <w:rFonts w:cstheme="minorHAnsi"/>
        </w:rPr>
      </w:pPr>
    </w:p>
    <w:p w14:paraId="3F6C2E3D" w14:textId="77777777" w:rsidR="000D6050" w:rsidRPr="00F231A4" w:rsidRDefault="000D6050" w:rsidP="000D6050">
      <w:pPr>
        <w:spacing w:after="0"/>
        <w:rPr>
          <w:rFonts w:cstheme="minorHAnsi"/>
          <w:b/>
          <w:bCs/>
          <w:sz w:val="24"/>
          <w:szCs w:val="24"/>
        </w:rPr>
      </w:pPr>
      <w:r w:rsidRPr="00F231A4">
        <w:rPr>
          <w:rFonts w:cstheme="minorHAnsi"/>
          <w:b/>
          <w:bCs/>
          <w:sz w:val="24"/>
          <w:szCs w:val="24"/>
        </w:rPr>
        <w:t>Einwendung zum Regionalplan Umweltbericht zur Neuaufstellung des Regionalplanes Arnsberg Räumlicher Teilplan Märkischer Kreis, Kreis Olpe, Kreis Siegen-Wittgenstein</w:t>
      </w:r>
    </w:p>
    <w:p w14:paraId="3436AED5" w14:textId="77777777" w:rsidR="000D6050" w:rsidRDefault="000D6050" w:rsidP="000D6050">
      <w:pPr>
        <w:spacing w:after="0"/>
        <w:rPr>
          <w:rFonts w:cstheme="minorHAnsi"/>
          <w:b/>
          <w:sz w:val="24"/>
          <w:szCs w:val="24"/>
        </w:rPr>
      </w:pPr>
      <w:r w:rsidRPr="48444BF4">
        <w:rPr>
          <w:b/>
          <w:bCs/>
          <w:sz w:val="24"/>
          <w:szCs w:val="24"/>
        </w:rPr>
        <w:t>Hier:</w:t>
      </w:r>
      <w:r>
        <w:tab/>
      </w:r>
      <w:r w:rsidRPr="48444BF4">
        <w:rPr>
          <w:b/>
          <w:bCs/>
          <w:sz w:val="24"/>
          <w:szCs w:val="24"/>
        </w:rPr>
        <w:t>Steckbriefe zur Festlegung von Windenergiebereichen (WEB)</w:t>
      </w:r>
    </w:p>
    <w:p w14:paraId="4AB1566B" w14:textId="18E524CA" w:rsidR="000D6050" w:rsidRPr="001A66AC" w:rsidRDefault="000D6050" w:rsidP="000D6050">
      <w:pPr>
        <w:spacing w:after="0"/>
        <w:ind w:firstLine="708"/>
        <w:rPr>
          <w:b/>
          <w:bCs/>
          <w:sz w:val="24"/>
          <w:szCs w:val="24"/>
        </w:rPr>
      </w:pPr>
      <w:r w:rsidRPr="48444BF4">
        <w:rPr>
          <w:b/>
          <w:bCs/>
          <w:sz w:val="24"/>
          <w:szCs w:val="24"/>
        </w:rPr>
        <w:t>WEB 36 (Olpe_09.06.WEB.001)</w:t>
      </w:r>
      <w:r w:rsidR="0043157B">
        <w:rPr>
          <w:b/>
          <w:bCs/>
          <w:sz w:val="24"/>
          <w:szCs w:val="24"/>
        </w:rPr>
        <w:tab/>
      </w:r>
      <w:r w:rsidR="0043157B">
        <w:rPr>
          <w:b/>
          <w:bCs/>
          <w:sz w:val="24"/>
          <w:szCs w:val="24"/>
        </w:rPr>
        <w:tab/>
      </w:r>
      <w:r w:rsidRPr="48444BF4">
        <w:rPr>
          <w:b/>
          <w:bCs/>
          <w:sz w:val="24"/>
          <w:szCs w:val="24"/>
        </w:rPr>
        <w:t>WEB 37 (Olpe_09.06.WEB.002)</w:t>
      </w:r>
    </w:p>
    <w:p w14:paraId="7A0F363C" w14:textId="4A0CD1FA" w:rsidR="000D6050" w:rsidRPr="001A66AC" w:rsidRDefault="000D6050" w:rsidP="000D6050">
      <w:pPr>
        <w:spacing w:after="0"/>
        <w:ind w:firstLine="708"/>
        <w:rPr>
          <w:b/>
          <w:bCs/>
          <w:sz w:val="24"/>
          <w:szCs w:val="24"/>
        </w:rPr>
      </w:pPr>
      <w:r w:rsidRPr="48444BF4">
        <w:rPr>
          <w:b/>
          <w:bCs/>
          <w:sz w:val="24"/>
          <w:szCs w:val="24"/>
        </w:rPr>
        <w:t>WEB 40_1 (Olpe_09.06.WEB.003)</w:t>
      </w:r>
      <w:r w:rsidR="0043157B">
        <w:rPr>
          <w:b/>
          <w:bCs/>
          <w:sz w:val="24"/>
          <w:szCs w:val="24"/>
        </w:rPr>
        <w:tab/>
      </w:r>
      <w:r w:rsidR="0043157B">
        <w:rPr>
          <w:b/>
          <w:bCs/>
          <w:sz w:val="24"/>
          <w:szCs w:val="24"/>
        </w:rPr>
        <w:tab/>
      </w:r>
      <w:r w:rsidRPr="48444BF4">
        <w:rPr>
          <w:b/>
          <w:bCs/>
          <w:sz w:val="24"/>
          <w:szCs w:val="24"/>
        </w:rPr>
        <w:t>WEB 40_2 (Olpe_09.06.WEB.004)</w:t>
      </w:r>
    </w:p>
    <w:p w14:paraId="0ED2D1AB" w14:textId="6A75046A" w:rsidR="000D6050" w:rsidRPr="001A66AC" w:rsidRDefault="000D6050" w:rsidP="000D6050">
      <w:pPr>
        <w:spacing w:after="0"/>
        <w:ind w:firstLine="708"/>
        <w:rPr>
          <w:b/>
          <w:bCs/>
          <w:sz w:val="24"/>
          <w:szCs w:val="24"/>
        </w:rPr>
      </w:pPr>
      <w:r w:rsidRPr="48444BF4">
        <w:rPr>
          <w:b/>
          <w:bCs/>
          <w:sz w:val="24"/>
          <w:szCs w:val="24"/>
        </w:rPr>
        <w:t>WEB 59_1 (Kreuztal 10.06.WEB.001)</w:t>
      </w:r>
      <w:r w:rsidR="0043157B">
        <w:rPr>
          <w:b/>
          <w:bCs/>
          <w:sz w:val="24"/>
          <w:szCs w:val="24"/>
        </w:rPr>
        <w:tab/>
      </w:r>
      <w:r w:rsidRPr="48444BF4">
        <w:rPr>
          <w:b/>
          <w:bCs/>
          <w:sz w:val="24"/>
          <w:szCs w:val="24"/>
        </w:rPr>
        <w:t>WEB 67 (Drolshagen_09.02.WEB.001)</w:t>
      </w:r>
    </w:p>
    <w:p w14:paraId="48C23595" w14:textId="77777777" w:rsidR="000D6050" w:rsidRPr="001A66AC" w:rsidRDefault="000D6050" w:rsidP="000D6050">
      <w:pPr>
        <w:spacing w:after="0"/>
        <w:ind w:firstLine="708"/>
        <w:rPr>
          <w:b/>
          <w:bCs/>
          <w:sz w:val="24"/>
          <w:szCs w:val="24"/>
        </w:rPr>
      </w:pPr>
      <w:r w:rsidRPr="48444BF4">
        <w:rPr>
          <w:b/>
          <w:bCs/>
          <w:sz w:val="24"/>
          <w:szCs w:val="24"/>
        </w:rPr>
        <w:t>WEB 71 (Drolshagen, Wenden, Olpe 09.07.WEB.001)</w:t>
      </w:r>
    </w:p>
    <w:p w14:paraId="5D8E7243" w14:textId="77777777" w:rsidR="000D6050" w:rsidRDefault="000D6050" w:rsidP="000D6050">
      <w:pPr>
        <w:spacing w:after="0"/>
        <w:rPr>
          <w:b/>
          <w:bCs/>
          <w:sz w:val="24"/>
          <w:szCs w:val="24"/>
        </w:rPr>
      </w:pPr>
    </w:p>
    <w:p w14:paraId="3CC26C13" w14:textId="62179F53" w:rsidR="000D6050" w:rsidRPr="007A7A00" w:rsidRDefault="000D6050" w:rsidP="000D6050">
      <w:pPr>
        <w:spacing w:after="0"/>
        <w:rPr>
          <w:b/>
          <w:bCs/>
          <w:sz w:val="24"/>
          <w:szCs w:val="24"/>
          <w:u w:val="single"/>
        </w:rPr>
      </w:pPr>
      <w:r w:rsidRPr="007A7A00">
        <w:rPr>
          <w:b/>
          <w:bCs/>
          <w:sz w:val="24"/>
          <w:szCs w:val="24"/>
          <w:u w:val="single"/>
        </w:rPr>
        <w:t xml:space="preserve">Thema: </w:t>
      </w:r>
      <w:r w:rsidRPr="007A7A00">
        <w:rPr>
          <w:b/>
          <w:bCs/>
          <w:sz w:val="24"/>
          <w:szCs w:val="24"/>
          <w:u w:val="single"/>
        </w:rPr>
        <w:t>Infraschall</w:t>
      </w:r>
    </w:p>
    <w:p w14:paraId="46A14FDA" w14:textId="46253607" w:rsidR="002C39A6" w:rsidRDefault="002C39A6" w:rsidP="002C39A6">
      <w:pPr>
        <w:rPr>
          <w:rFonts w:cstheme="minorHAnsi"/>
        </w:rPr>
      </w:pPr>
    </w:p>
    <w:p w14:paraId="3E3AA116" w14:textId="77777777" w:rsidR="00E71F54" w:rsidRPr="00E71F54" w:rsidRDefault="00E71F54" w:rsidP="00E71F54">
      <w:pPr>
        <w:rPr>
          <w:rFonts w:cstheme="minorHAnsi"/>
        </w:rPr>
      </w:pPr>
      <w:r w:rsidRPr="00E71F54">
        <w:rPr>
          <w:rFonts w:cstheme="minorHAnsi"/>
        </w:rPr>
        <w:t>Sehr geehrte Damen und Herren,</w:t>
      </w:r>
    </w:p>
    <w:p w14:paraId="6A42A05B" w14:textId="77777777" w:rsidR="00E71F54" w:rsidRPr="00E71F54" w:rsidRDefault="00E71F54" w:rsidP="00E71F54">
      <w:pPr>
        <w:jc w:val="both"/>
        <w:rPr>
          <w:rFonts w:cstheme="minorHAnsi"/>
        </w:rPr>
      </w:pPr>
      <w:r w:rsidRPr="00E71F54">
        <w:rPr>
          <w:rFonts w:cstheme="minorHAnsi"/>
        </w:rPr>
        <w:t>gegen den Entwurf des Regionalplans Arnsberg – Räumlicher Teilplan Kreis Olpe, lege ich hiermit frist- und formgemäß Widerspruch ein und begründe diesen wie folgt:</w:t>
      </w:r>
    </w:p>
    <w:p w14:paraId="190EBB52" w14:textId="238B7F9B" w:rsidR="00E71F54" w:rsidRPr="00E71F54" w:rsidRDefault="00E71F54" w:rsidP="004073E2">
      <w:pPr>
        <w:jc w:val="both"/>
        <w:rPr>
          <w:rFonts w:cstheme="minorHAnsi"/>
        </w:rPr>
      </w:pPr>
      <w:r w:rsidRPr="00E71F54">
        <w:rPr>
          <w:rFonts w:cstheme="minorHAnsi"/>
        </w:rPr>
        <w:t>Die Umsetzung des Regionalplans wird zu einer erheblichen Infraschallbelastung der betroffenen Siedlungsbereiche führen</w:t>
      </w:r>
      <w:r w:rsidR="00A82DBF">
        <w:rPr>
          <w:rFonts w:cstheme="minorHAnsi"/>
        </w:rPr>
        <w:t xml:space="preserve">. </w:t>
      </w:r>
      <w:r w:rsidRPr="00E71F54">
        <w:rPr>
          <w:rFonts w:cstheme="minorHAnsi"/>
        </w:rPr>
        <w:t>Die TA – Lärm berücksichtigt diese Belastung nicht. Untersuchungen zeigen, dass in geräuscharmen Gegenden, und diese liegen in der o.g. Gemeinde vor, das menschliche Ohr sensibler reagiert.</w:t>
      </w:r>
    </w:p>
    <w:p w14:paraId="653500B8" w14:textId="2F322565" w:rsidR="00E71F54" w:rsidRPr="00E71F54" w:rsidRDefault="00E71F54" w:rsidP="00E71F54">
      <w:pPr>
        <w:rPr>
          <w:rFonts w:cstheme="minorHAnsi"/>
        </w:rPr>
      </w:pPr>
      <w:r w:rsidRPr="00E71F54">
        <w:rPr>
          <w:rFonts w:cstheme="minorHAnsi"/>
        </w:rPr>
        <w:t>Ich verweise auf folgende Untersuchungen:</w:t>
      </w:r>
    </w:p>
    <w:p w14:paraId="559C77FC" w14:textId="77777777" w:rsidR="004073E2" w:rsidRDefault="00E71F54" w:rsidP="00CE0949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4073E2">
        <w:rPr>
          <w:rFonts w:cstheme="minorHAnsi"/>
        </w:rPr>
        <w:t>Finnish</w:t>
      </w:r>
      <w:proofErr w:type="spellEnd"/>
      <w:r w:rsidRPr="004073E2">
        <w:rPr>
          <w:rFonts w:cstheme="minorHAnsi"/>
        </w:rPr>
        <w:t xml:space="preserve"> </w:t>
      </w:r>
      <w:proofErr w:type="spellStart"/>
      <w:r w:rsidRPr="004073E2">
        <w:rPr>
          <w:rFonts w:cstheme="minorHAnsi"/>
        </w:rPr>
        <w:t>Enviroment</w:t>
      </w:r>
      <w:proofErr w:type="spellEnd"/>
      <w:r w:rsidRPr="004073E2">
        <w:rPr>
          <w:rFonts w:cstheme="minorHAnsi"/>
        </w:rPr>
        <w:t xml:space="preserve"> Health: </w:t>
      </w:r>
      <w:proofErr w:type="spellStart"/>
      <w:r w:rsidRPr="004073E2">
        <w:rPr>
          <w:rFonts w:cstheme="minorHAnsi"/>
        </w:rPr>
        <w:t>Infraschallblastung</w:t>
      </w:r>
      <w:proofErr w:type="spellEnd"/>
      <w:r w:rsidRPr="004073E2">
        <w:rPr>
          <w:rFonts w:cstheme="minorHAnsi"/>
        </w:rPr>
        <w:t xml:space="preserve"> bis mind. 15 km</w:t>
      </w:r>
    </w:p>
    <w:p w14:paraId="1671B450" w14:textId="7F3AE4E0" w:rsidR="004073E2" w:rsidRDefault="00E71F54" w:rsidP="00CE0949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E71F54">
        <w:rPr>
          <w:rFonts w:cstheme="minorHAnsi"/>
        </w:rPr>
        <w:t>Berkeley Universität Kalifornien: Schäden im Hör- und Gleichgewichtsorgan</w:t>
      </w:r>
    </w:p>
    <w:p w14:paraId="5689CAEE" w14:textId="77777777" w:rsidR="004073E2" w:rsidRDefault="00E71F54" w:rsidP="00CE0949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E71F54">
        <w:rPr>
          <w:rFonts w:cstheme="minorHAnsi"/>
        </w:rPr>
        <w:t>Auckland Universität Neuseeland: Innenohrschäden</w:t>
      </w:r>
    </w:p>
    <w:p w14:paraId="1E2175A4" w14:textId="77777777" w:rsidR="004073E2" w:rsidRDefault="00E71F54" w:rsidP="00CE0949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E71F54">
        <w:rPr>
          <w:rFonts w:cstheme="minorHAnsi"/>
        </w:rPr>
        <w:t xml:space="preserve">School </w:t>
      </w:r>
      <w:proofErr w:type="spellStart"/>
      <w:r w:rsidRPr="00E71F54">
        <w:rPr>
          <w:rFonts w:cstheme="minorHAnsi"/>
        </w:rPr>
        <w:t>of</w:t>
      </w:r>
      <w:proofErr w:type="spellEnd"/>
      <w:r w:rsidRPr="00E71F54">
        <w:rPr>
          <w:rFonts w:cstheme="minorHAnsi"/>
        </w:rPr>
        <w:t xml:space="preserve"> Medicine St. Louis USA: Innenohrschäden</w:t>
      </w:r>
    </w:p>
    <w:p w14:paraId="691F477D" w14:textId="3E212483" w:rsidR="00CE0949" w:rsidRDefault="00E71F54" w:rsidP="00CE0949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E71F54">
        <w:rPr>
          <w:rFonts w:cstheme="minorHAnsi"/>
        </w:rPr>
        <w:t>Universität Mainz: Schlaflosigkeit,</w:t>
      </w:r>
      <w:r w:rsidR="00CE0949">
        <w:rPr>
          <w:rFonts w:cstheme="minorHAnsi"/>
        </w:rPr>
        <w:t xml:space="preserve"> </w:t>
      </w:r>
      <w:r w:rsidRPr="00E71F54">
        <w:rPr>
          <w:rFonts w:cstheme="minorHAnsi"/>
        </w:rPr>
        <w:t>Kopfschmerz, Herzmuskelschäden, Innenohrschäden</w:t>
      </w:r>
    </w:p>
    <w:p w14:paraId="373CCE9C" w14:textId="18829859" w:rsidR="00CE0949" w:rsidRDefault="00E71F54" w:rsidP="00CE0949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proofErr w:type="spellStart"/>
      <w:r w:rsidRPr="00E71F54">
        <w:rPr>
          <w:rFonts w:cstheme="minorHAnsi"/>
        </w:rPr>
        <w:t>Kraeftens</w:t>
      </w:r>
      <w:proofErr w:type="spellEnd"/>
      <w:r w:rsidRPr="00E71F54">
        <w:rPr>
          <w:rFonts w:cstheme="minorHAnsi"/>
        </w:rPr>
        <w:t xml:space="preserve"> </w:t>
      </w:r>
      <w:proofErr w:type="spellStart"/>
      <w:r w:rsidRPr="00E71F54">
        <w:rPr>
          <w:rFonts w:cstheme="minorHAnsi"/>
        </w:rPr>
        <w:t>Bekaempelse</w:t>
      </w:r>
      <w:proofErr w:type="spellEnd"/>
      <w:r w:rsidRPr="00E71F54">
        <w:rPr>
          <w:rFonts w:cstheme="minorHAnsi"/>
        </w:rPr>
        <w:t xml:space="preserve"> Dänemark: erhöhtes Risiko für Herzerkrankungen, Schlafstörungen, Depressionen</w:t>
      </w:r>
    </w:p>
    <w:p w14:paraId="640BA5D4" w14:textId="2DE5B505" w:rsidR="00CE0949" w:rsidRDefault="00E71F54" w:rsidP="00CE0949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E71F54">
        <w:rPr>
          <w:rFonts w:cstheme="minorHAnsi"/>
        </w:rPr>
        <w:t>Ludwig Maximilians Uni München: Innenohrschäden</w:t>
      </w:r>
    </w:p>
    <w:p w14:paraId="166789BE" w14:textId="01DC9FB6" w:rsidR="00E71F54" w:rsidRPr="00E71F54" w:rsidRDefault="00E71F54" w:rsidP="00CE0949">
      <w:pPr>
        <w:pStyle w:val="Listenabsatz"/>
        <w:numPr>
          <w:ilvl w:val="0"/>
          <w:numId w:val="3"/>
        </w:numPr>
        <w:jc w:val="both"/>
        <w:rPr>
          <w:rFonts w:cstheme="minorHAnsi"/>
        </w:rPr>
      </w:pPr>
      <w:r w:rsidRPr="00E71F54">
        <w:rPr>
          <w:rFonts w:cstheme="minorHAnsi"/>
        </w:rPr>
        <w:t>Bergische Uni Wuppertal: Beeinträchtigung des geistigen Wohlbefindens</w:t>
      </w:r>
    </w:p>
    <w:p w14:paraId="1D1BF373" w14:textId="77777777" w:rsidR="00E71F54" w:rsidRPr="00E71F54" w:rsidRDefault="00E71F54" w:rsidP="00CE0949">
      <w:pPr>
        <w:jc w:val="both"/>
        <w:rPr>
          <w:rFonts w:cstheme="minorHAnsi"/>
        </w:rPr>
      </w:pPr>
      <w:r w:rsidRPr="00E71F54">
        <w:rPr>
          <w:rFonts w:cstheme="minorHAnsi"/>
        </w:rPr>
        <w:t>Diese Untersuchungen machen Windkraftanlagen in Siedlungsnähe zu Gefahren für die Gesundheit.</w:t>
      </w:r>
    </w:p>
    <w:p w14:paraId="17258F51" w14:textId="77777777" w:rsidR="00014BBD" w:rsidRDefault="00014BBD" w:rsidP="00E71F54">
      <w:pPr>
        <w:rPr>
          <w:rFonts w:cstheme="minorHAnsi"/>
        </w:rPr>
      </w:pPr>
    </w:p>
    <w:p w14:paraId="545749CF" w14:textId="5F388A7C" w:rsidR="00E71F54" w:rsidRPr="00E71F54" w:rsidRDefault="00E71F54" w:rsidP="00E71F54">
      <w:pPr>
        <w:rPr>
          <w:rFonts w:cstheme="minorHAnsi"/>
        </w:rPr>
      </w:pPr>
      <w:r w:rsidRPr="00E71F54">
        <w:rPr>
          <w:rFonts w:cstheme="minorHAnsi"/>
        </w:rPr>
        <w:t>Mit freundlichen Grüßen</w:t>
      </w:r>
    </w:p>
    <w:p w14:paraId="1C968EF3" w14:textId="16F7C8DB" w:rsidR="00E71F54" w:rsidRDefault="00E71F54" w:rsidP="002C39A6">
      <w:pPr>
        <w:rPr>
          <w:rFonts w:cstheme="minorHAnsi"/>
        </w:rPr>
      </w:pPr>
    </w:p>
    <w:p w14:paraId="3AE13667" w14:textId="3F938B33" w:rsidR="00014BBD" w:rsidRDefault="00014BBD" w:rsidP="002C39A6">
      <w:pPr>
        <w:rPr>
          <w:rFonts w:cstheme="minorHAnsi"/>
        </w:rPr>
      </w:pPr>
      <w:r w:rsidRPr="00014BBD">
        <w:rPr>
          <w:rFonts w:cstheme="minorHAnsi"/>
          <w:highlight w:val="yellow"/>
        </w:rPr>
        <w:t>Unterschrift</w:t>
      </w:r>
    </w:p>
    <w:sectPr w:rsidR="00014B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642BB"/>
    <w:multiLevelType w:val="multilevel"/>
    <w:tmpl w:val="A056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22A17"/>
    <w:multiLevelType w:val="multilevel"/>
    <w:tmpl w:val="C668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E173A"/>
    <w:multiLevelType w:val="hybridMultilevel"/>
    <w:tmpl w:val="96001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03"/>
    <w:rsid w:val="00014BBD"/>
    <w:rsid w:val="00044E22"/>
    <w:rsid w:val="000D6050"/>
    <w:rsid w:val="0012792F"/>
    <w:rsid w:val="001C266F"/>
    <w:rsid w:val="002A697E"/>
    <w:rsid w:val="002C39A6"/>
    <w:rsid w:val="002C5737"/>
    <w:rsid w:val="002F7B88"/>
    <w:rsid w:val="004073E2"/>
    <w:rsid w:val="0043157B"/>
    <w:rsid w:val="00537343"/>
    <w:rsid w:val="00626390"/>
    <w:rsid w:val="00730D46"/>
    <w:rsid w:val="0073476C"/>
    <w:rsid w:val="00746980"/>
    <w:rsid w:val="007A354B"/>
    <w:rsid w:val="007A5C98"/>
    <w:rsid w:val="007A7A00"/>
    <w:rsid w:val="007E1BD7"/>
    <w:rsid w:val="00872985"/>
    <w:rsid w:val="0090006B"/>
    <w:rsid w:val="009C41F1"/>
    <w:rsid w:val="00A27A05"/>
    <w:rsid w:val="00A609C3"/>
    <w:rsid w:val="00A75C03"/>
    <w:rsid w:val="00A80A0E"/>
    <w:rsid w:val="00A82DBF"/>
    <w:rsid w:val="00A835D3"/>
    <w:rsid w:val="00AC0094"/>
    <w:rsid w:val="00CE0949"/>
    <w:rsid w:val="00DB4476"/>
    <w:rsid w:val="00E71F54"/>
    <w:rsid w:val="00EA3424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0EF"/>
  <w15:chartTrackingRefBased/>
  <w15:docId w15:val="{046640A5-835C-426F-965C-450FD896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5C03"/>
    <w:rPr>
      <w:b/>
      <w:bCs/>
    </w:rPr>
  </w:style>
  <w:style w:type="paragraph" w:styleId="Listenabsatz">
    <w:name w:val="List Paragraph"/>
    <w:basedOn w:val="Standard"/>
    <w:uiPriority w:val="34"/>
    <w:qFormat/>
    <w:rsid w:val="0040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6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318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</w:divsChild>
    </w:div>
    <w:div w:id="854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8045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  <w:div w:id="68429705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  <w:div w:id="11275074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</w:divsChild>
    </w:div>
    <w:div w:id="1166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67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  <w:div w:id="439690199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  <w:div w:id="114058923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</w:divsChild>
    </w:div>
    <w:div w:id="1922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</w:divsChild>
    </w:div>
    <w:div w:id="1932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42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single" w:sz="6" w:space="12" w:color="AAAAA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257CB030EA014C94BBE030C678AF50" ma:contentTypeVersion="8" ma:contentTypeDescription="Ein neues Dokument erstellen." ma:contentTypeScope="" ma:versionID="04123588f68cb959cf37f9da8cfb9ff6">
  <xsd:schema xmlns:xsd="http://www.w3.org/2001/XMLSchema" xmlns:xs="http://www.w3.org/2001/XMLSchema" xmlns:p="http://schemas.microsoft.com/office/2006/metadata/properties" xmlns:ns2="adb1506e-3f12-4d9e-89c4-1eaed10b7a16" xmlns:ns3="8aa704cf-3dba-4467-8e0a-7e325820a2a2" targetNamespace="http://schemas.microsoft.com/office/2006/metadata/properties" ma:root="true" ma:fieldsID="7e1527783d399b9669fcf6eda27182a5" ns2:_="" ns3:_="">
    <xsd:import namespace="adb1506e-3f12-4d9e-89c4-1eaed10b7a16"/>
    <xsd:import namespace="8aa704cf-3dba-4467-8e0a-7e325820a2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1506e-3f12-4d9e-89c4-1eaed10b7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704cf-3dba-4467-8e0a-7e325820a2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7795F-FC06-46C7-B6D8-32CDFE037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727C88-6351-4F21-B86C-B7C3C5705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EFEE7-E5A1-4180-915D-24F8E35E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b1506e-3f12-4d9e-89c4-1eaed10b7a16"/>
    <ds:schemaRef ds:uri="8aa704cf-3dba-4467-8e0a-7e325820a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Nies</dc:creator>
  <cp:keywords/>
  <dc:description/>
  <cp:lastModifiedBy>Georg Nies</cp:lastModifiedBy>
  <cp:revision>25</cp:revision>
  <dcterms:created xsi:type="dcterms:W3CDTF">2021-06-04T20:04:00Z</dcterms:created>
  <dcterms:modified xsi:type="dcterms:W3CDTF">2021-06-06T19:28:00Z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0x01010059257CB030EA014C94BBE030C678AF50</vt:lpwstr>
  </property>
</Properties>
</file>