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B2DE" w14:textId="4B3A8AFF" w:rsidR="002F7B88" w:rsidRPr="001C266F" w:rsidRDefault="002F7B88" w:rsidP="002F7B88">
      <w:pPr>
        <w:rPr>
          <w:rFonts w:cstheme="minorHAnsi"/>
        </w:rPr>
      </w:pPr>
      <w:r w:rsidRPr="001C266F">
        <w:rPr>
          <w:rFonts w:cstheme="minorHAnsi"/>
        </w:rPr>
        <w:t>Name, Nachname</w:t>
      </w:r>
      <w:r w:rsidRPr="001C266F">
        <w:rPr>
          <w:rFonts w:cstheme="minorHAnsi"/>
        </w:rPr>
        <w:br/>
        <w:t>Straße</w:t>
      </w:r>
      <w:r w:rsidRPr="001C266F">
        <w:rPr>
          <w:rFonts w:cstheme="minorHAnsi"/>
        </w:rPr>
        <w:br/>
        <w:t>PLZ - Ort</w:t>
      </w:r>
    </w:p>
    <w:p w14:paraId="7DB0F2B6" w14:textId="77777777" w:rsidR="002F7B88" w:rsidRPr="001C266F" w:rsidRDefault="002F7B88" w:rsidP="002F7B88">
      <w:pPr>
        <w:rPr>
          <w:rFonts w:cstheme="minorHAnsi"/>
        </w:rPr>
      </w:pPr>
    </w:p>
    <w:p w14:paraId="55153BC2" w14:textId="77777777" w:rsidR="002F7B88" w:rsidRPr="001C266F" w:rsidRDefault="002F7B88" w:rsidP="002F7B88">
      <w:pPr>
        <w:rPr>
          <w:rFonts w:cstheme="minorHAnsi"/>
        </w:rPr>
      </w:pPr>
    </w:p>
    <w:p w14:paraId="31F4DFD5" w14:textId="77777777" w:rsidR="002F7B88" w:rsidRPr="001C266F" w:rsidRDefault="002F7B88" w:rsidP="002F7B88">
      <w:pPr>
        <w:rPr>
          <w:rFonts w:cstheme="minorHAnsi"/>
        </w:rPr>
      </w:pPr>
    </w:p>
    <w:p w14:paraId="02838ED2" w14:textId="79F5EE7C" w:rsidR="00730D46" w:rsidRPr="001C266F" w:rsidRDefault="00730D46" w:rsidP="00730D46">
      <w:pPr>
        <w:rPr>
          <w:rFonts w:cstheme="minorHAnsi"/>
        </w:rPr>
      </w:pPr>
      <w:r w:rsidRPr="001C266F">
        <w:rPr>
          <w:rFonts w:cstheme="minorHAnsi"/>
        </w:rPr>
        <w:t>Bezirksregierung Arnsberg</w:t>
      </w:r>
      <w:r w:rsidRPr="001C266F">
        <w:rPr>
          <w:rFonts w:cstheme="minorHAnsi"/>
        </w:rPr>
        <w:br/>
        <w:t>Dezernat 32</w:t>
      </w:r>
      <w:r w:rsidRPr="001C266F">
        <w:rPr>
          <w:rFonts w:cstheme="minorHAnsi"/>
        </w:rPr>
        <w:br/>
        <w:t>– Regionalentwicklung –</w:t>
      </w:r>
      <w:r w:rsidRPr="001C266F">
        <w:rPr>
          <w:rFonts w:cstheme="minorHAnsi"/>
        </w:rPr>
        <w:br/>
      </w:r>
      <w:proofErr w:type="spellStart"/>
      <w:r w:rsidRPr="001C266F">
        <w:rPr>
          <w:rFonts w:cstheme="minorHAnsi"/>
        </w:rPr>
        <w:t>Seibertzstraße</w:t>
      </w:r>
      <w:proofErr w:type="spellEnd"/>
      <w:r w:rsidRPr="001C266F">
        <w:rPr>
          <w:rFonts w:cstheme="minorHAnsi"/>
        </w:rPr>
        <w:t xml:space="preserve"> 2</w:t>
      </w:r>
      <w:r w:rsidRPr="001C266F">
        <w:rPr>
          <w:rFonts w:cstheme="minorHAnsi"/>
        </w:rPr>
        <w:br/>
        <w:t>59821 Arnsberg</w:t>
      </w:r>
    </w:p>
    <w:p w14:paraId="6ACB0B3F" w14:textId="77777777" w:rsidR="0012792F" w:rsidRPr="001C266F" w:rsidRDefault="0012792F" w:rsidP="00730D46">
      <w:pPr>
        <w:rPr>
          <w:rFonts w:cstheme="minorHAnsi"/>
        </w:rPr>
      </w:pPr>
    </w:p>
    <w:p w14:paraId="12FC85CC" w14:textId="77777777" w:rsidR="0012792F" w:rsidRPr="001C266F" w:rsidRDefault="0012792F" w:rsidP="0012792F">
      <w:pPr>
        <w:shd w:val="clear" w:color="auto" w:fill="FCFCFC"/>
        <w:spacing w:after="0" w:line="240" w:lineRule="auto"/>
        <w:textAlignment w:val="baseline"/>
        <w:rPr>
          <w:rFonts w:eastAsia="Times New Roman" w:cstheme="minorHAnsi"/>
          <w:color w:val="333333"/>
          <w:sz w:val="24"/>
          <w:szCs w:val="24"/>
          <w:lang w:eastAsia="de-DE"/>
        </w:rPr>
      </w:pPr>
      <w:r w:rsidRPr="001C266F">
        <w:rPr>
          <w:rFonts w:eastAsia="Times New Roman" w:cstheme="minorHAnsi"/>
          <w:b/>
          <w:bCs/>
          <w:color w:val="333333"/>
          <w:sz w:val="24"/>
          <w:szCs w:val="24"/>
          <w:bdr w:val="none" w:sz="0" w:space="0" w:color="auto" w:frame="1"/>
          <w:lang w:eastAsia="de-DE"/>
        </w:rPr>
        <w:t>Einwendung zum Regionalplan Umweltbericht zur Neuaufstellung des Regionalplanes Arnsberg Räumlicher Teilplan Märkischer Kreis, Kreis Olpe, Kreis Siegen-Wittgenstein</w:t>
      </w:r>
    </w:p>
    <w:p w14:paraId="7CA5A69E" w14:textId="77777777" w:rsidR="0012792F" w:rsidRPr="001C266F" w:rsidRDefault="0012792F" w:rsidP="0012792F">
      <w:pPr>
        <w:shd w:val="clear" w:color="auto" w:fill="FCFCFC"/>
        <w:spacing w:after="0" w:line="240" w:lineRule="auto"/>
        <w:ind w:left="705" w:hanging="705"/>
        <w:textAlignment w:val="baseline"/>
        <w:rPr>
          <w:rFonts w:eastAsia="Times New Roman" w:cstheme="minorHAnsi"/>
          <w:b/>
          <w:bCs/>
          <w:color w:val="333333"/>
          <w:sz w:val="24"/>
          <w:szCs w:val="24"/>
          <w:bdr w:val="none" w:sz="0" w:space="0" w:color="auto" w:frame="1"/>
          <w:lang w:eastAsia="de-DE"/>
        </w:rPr>
      </w:pPr>
      <w:r w:rsidRPr="001C266F">
        <w:rPr>
          <w:rFonts w:eastAsia="Times New Roman" w:cstheme="minorHAnsi"/>
          <w:b/>
          <w:bCs/>
          <w:color w:val="333333"/>
          <w:sz w:val="24"/>
          <w:szCs w:val="24"/>
          <w:bdr w:val="none" w:sz="0" w:space="0" w:color="auto" w:frame="1"/>
          <w:lang w:eastAsia="de-DE"/>
        </w:rPr>
        <w:t>Hier:</w:t>
      </w:r>
      <w:r w:rsidRPr="001C266F">
        <w:rPr>
          <w:rFonts w:eastAsia="Times New Roman" w:cstheme="minorHAnsi"/>
          <w:b/>
          <w:bCs/>
          <w:color w:val="333333"/>
          <w:sz w:val="24"/>
          <w:szCs w:val="24"/>
          <w:bdr w:val="none" w:sz="0" w:space="0" w:color="auto" w:frame="1"/>
          <w:lang w:eastAsia="de-DE"/>
        </w:rPr>
        <w:tab/>
        <w:t xml:space="preserve">Steckbriefe zur Festlegung von Windenergiebereichen (WEB) </w:t>
      </w:r>
      <w:r w:rsidRPr="001C266F">
        <w:rPr>
          <w:rFonts w:eastAsia="Times New Roman" w:cstheme="minorHAnsi"/>
          <w:b/>
          <w:bCs/>
          <w:color w:val="333333"/>
          <w:sz w:val="24"/>
          <w:szCs w:val="24"/>
          <w:bdr w:val="none" w:sz="0" w:space="0" w:color="auto" w:frame="1"/>
          <w:lang w:eastAsia="de-DE"/>
        </w:rPr>
        <w:br/>
        <w:t xml:space="preserve">Olpe_09.06.WEB.004 und </w:t>
      </w:r>
      <w:r w:rsidRPr="001C266F">
        <w:rPr>
          <w:rFonts w:eastAsia="Times New Roman" w:cstheme="minorHAnsi"/>
          <w:b/>
          <w:bCs/>
          <w:color w:val="333333"/>
          <w:sz w:val="24"/>
          <w:szCs w:val="24"/>
          <w:lang w:eastAsia="de-DE"/>
        </w:rPr>
        <w:t xml:space="preserve">Kreuztal_10.06.WEB.001 </w:t>
      </w:r>
      <w:r w:rsidRPr="001C266F">
        <w:rPr>
          <w:rFonts w:eastAsia="Times New Roman" w:cstheme="minorHAnsi"/>
          <w:b/>
          <w:bCs/>
          <w:color w:val="333333"/>
          <w:sz w:val="24"/>
          <w:szCs w:val="24"/>
          <w:lang w:eastAsia="de-DE"/>
        </w:rPr>
        <w:br/>
      </w:r>
      <w:r w:rsidRPr="001C266F">
        <w:rPr>
          <w:rFonts w:eastAsia="Times New Roman" w:cstheme="minorHAnsi"/>
          <w:b/>
          <w:bCs/>
          <w:color w:val="333333"/>
          <w:sz w:val="24"/>
          <w:szCs w:val="24"/>
          <w:bdr w:val="none" w:sz="0" w:space="0" w:color="auto" w:frame="1"/>
          <w:lang w:eastAsia="de-DE"/>
        </w:rPr>
        <w:t>(40_2 und 59_1 in der Erläuterungskarte 8A)</w:t>
      </w:r>
    </w:p>
    <w:p w14:paraId="78D311FB" w14:textId="000F9158" w:rsidR="00730D46" w:rsidRDefault="00730D46" w:rsidP="00730D46">
      <w:pPr>
        <w:rPr>
          <w:rFonts w:cstheme="minorHAnsi"/>
        </w:rPr>
      </w:pPr>
    </w:p>
    <w:p w14:paraId="013EEE2E" w14:textId="77777777" w:rsidR="001474B8" w:rsidRPr="001474B8" w:rsidRDefault="001474B8" w:rsidP="001474B8">
      <w:pPr>
        <w:rPr>
          <w:rFonts w:cstheme="minorHAnsi"/>
        </w:rPr>
      </w:pPr>
      <w:r w:rsidRPr="001474B8">
        <w:rPr>
          <w:rFonts w:cstheme="minorHAnsi"/>
        </w:rPr>
        <w:t>Sehr geehrte Damen und Herren,</w:t>
      </w:r>
    </w:p>
    <w:p w14:paraId="664400C6" w14:textId="77777777" w:rsidR="001474B8" w:rsidRPr="001474B8" w:rsidRDefault="001474B8" w:rsidP="001474B8">
      <w:pPr>
        <w:jc w:val="both"/>
        <w:rPr>
          <w:rFonts w:cstheme="minorHAnsi"/>
        </w:rPr>
      </w:pPr>
      <w:r w:rsidRPr="001474B8">
        <w:rPr>
          <w:rFonts w:cstheme="minorHAnsi"/>
        </w:rPr>
        <w:t>gegen den Entwurf des Regionalplans Arnsberg – Räumlicher Teilplan Kreis Olpe, lege ich hiermit frist- und formgemäß Widerspruch ein und begründe diesen wie folgt:</w:t>
      </w:r>
    </w:p>
    <w:p w14:paraId="59DE9042" w14:textId="77777777" w:rsidR="001474B8" w:rsidRPr="001474B8" w:rsidRDefault="001474B8" w:rsidP="001474B8">
      <w:pPr>
        <w:jc w:val="both"/>
        <w:rPr>
          <w:rFonts w:cstheme="minorHAnsi"/>
        </w:rPr>
      </w:pPr>
      <w:r w:rsidRPr="001474B8">
        <w:rPr>
          <w:rFonts w:cstheme="minorHAnsi"/>
        </w:rPr>
        <w:t>Entsprechend der Festsetzung sind innerhalb des „Landschaftsschutzgebiets Kreis Olpe“ die Errichtung baulicher Anlagen sowie ggf. im Rahmen der Baumaßnahmen durchzuführende Tätigkeiten unzulässig. Die oben beschriebenen WEB befinden sich innerhalb des Landschaftsschutzgebietes.</w:t>
      </w:r>
    </w:p>
    <w:p w14:paraId="4A512199" w14:textId="77777777" w:rsidR="001474B8" w:rsidRPr="001474B8" w:rsidRDefault="001474B8" w:rsidP="001474B8">
      <w:pPr>
        <w:jc w:val="both"/>
        <w:rPr>
          <w:rFonts w:cstheme="minorHAnsi"/>
        </w:rPr>
      </w:pPr>
      <w:r w:rsidRPr="001474B8">
        <w:rPr>
          <w:rFonts w:cstheme="minorHAnsi"/>
        </w:rPr>
        <w:t>Das LSG umfasst großflächig Flächen im Kreis Olpe welche außerhalb vom Bebauungsbereich, anderen Schutzgebieten mit strengeren Auflagen oder bestehender Landschaftspläne liegen. Im LSG liegen hauptsächlich Waldbereiche, Grünland und Acker. Auch kleinere Bereiche mit Weihnachtsbaum-, Schmuckreisig- und Baumschul-Kulturen befinden sich im LSG. Die Wälder haben meist eine Fichten- oder Buchenbestockung.</w:t>
      </w:r>
    </w:p>
    <w:p w14:paraId="2582BA75" w14:textId="77777777" w:rsidR="001474B8" w:rsidRPr="001474B8" w:rsidRDefault="001474B8" w:rsidP="001474B8">
      <w:pPr>
        <w:jc w:val="both"/>
        <w:rPr>
          <w:rFonts w:cstheme="minorHAnsi"/>
        </w:rPr>
      </w:pPr>
      <w:r w:rsidRPr="001474B8">
        <w:rPr>
          <w:rFonts w:cstheme="minorHAnsi"/>
        </w:rPr>
        <w:t>Die Ausweisung erfolgte zur Erhaltung, Entwicklung oder Wiederherstellung der Leistungs- und Funktionsfähigkeit des Naturhaushalts oder der Nutzungsfähigkeit der Naturgüter; wegen der Vielfalt, Eigenart oder Schönheit des Landschaftsbildes und wegen ihrer besonderen Bedeutung dieses Gebietes für die Erholung.</w:t>
      </w:r>
    </w:p>
    <w:p w14:paraId="2337E61C" w14:textId="77777777" w:rsidR="001474B8" w:rsidRPr="001474B8" w:rsidRDefault="001474B8" w:rsidP="001474B8">
      <w:pPr>
        <w:jc w:val="both"/>
        <w:rPr>
          <w:rFonts w:cstheme="minorHAnsi"/>
        </w:rPr>
      </w:pPr>
      <w:r w:rsidRPr="001474B8">
        <w:rPr>
          <w:rFonts w:cstheme="minorHAnsi"/>
        </w:rPr>
        <w:t>Durch die Errichtung von Windenergieanlagen (Größe der Anlagen, notwendige bauliche Maßnahmen am Standort und der Zuwegung) können diese Ziele der Ausweisung als LSG nicht mehr eingehalten werden.</w:t>
      </w:r>
    </w:p>
    <w:p w14:paraId="32837E37" w14:textId="77777777" w:rsidR="001474B8" w:rsidRPr="001474B8" w:rsidRDefault="001474B8" w:rsidP="001474B8">
      <w:pPr>
        <w:rPr>
          <w:rFonts w:cstheme="minorHAnsi"/>
        </w:rPr>
      </w:pPr>
      <w:r w:rsidRPr="001474B8">
        <w:rPr>
          <w:rFonts w:cstheme="minorHAnsi"/>
        </w:rPr>
        <w:t>Mit freundlichen Grüßen</w:t>
      </w:r>
    </w:p>
    <w:p w14:paraId="70478AAA" w14:textId="77777777" w:rsidR="001474B8" w:rsidRPr="001C266F" w:rsidRDefault="001474B8" w:rsidP="00730D46">
      <w:pPr>
        <w:rPr>
          <w:rFonts w:cstheme="minorHAnsi"/>
        </w:rPr>
      </w:pPr>
    </w:p>
    <w:sectPr w:rsidR="001474B8" w:rsidRPr="001C26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642BB"/>
    <w:multiLevelType w:val="multilevel"/>
    <w:tmpl w:val="A056A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22A17"/>
    <w:multiLevelType w:val="multilevel"/>
    <w:tmpl w:val="C6681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7943A7"/>
    <w:multiLevelType w:val="hybridMultilevel"/>
    <w:tmpl w:val="4CCC9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03"/>
    <w:rsid w:val="00044E22"/>
    <w:rsid w:val="00075866"/>
    <w:rsid w:val="0012792F"/>
    <w:rsid w:val="001474B8"/>
    <w:rsid w:val="001C266F"/>
    <w:rsid w:val="002C5737"/>
    <w:rsid w:val="002F7B88"/>
    <w:rsid w:val="005217EE"/>
    <w:rsid w:val="00626390"/>
    <w:rsid w:val="006C3424"/>
    <w:rsid w:val="00730D46"/>
    <w:rsid w:val="0073476C"/>
    <w:rsid w:val="007E1BD7"/>
    <w:rsid w:val="00872985"/>
    <w:rsid w:val="00A609C3"/>
    <w:rsid w:val="00A75C03"/>
    <w:rsid w:val="00A80A0E"/>
    <w:rsid w:val="00AC0094"/>
    <w:rsid w:val="00D76644"/>
    <w:rsid w:val="00DB4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D0EF"/>
  <w15:chartTrackingRefBased/>
  <w15:docId w15:val="{046640A5-835C-426F-965C-450FD896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75C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75C03"/>
    <w:rPr>
      <w:b/>
      <w:bCs/>
    </w:rPr>
  </w:style>
  <w:style w:type="paragraph" w:styleId="Listenabsatz">
    <w:name w:val="List Paragraph"/>
    <w:basedOn w:val="Standard"/>
    <w:uiPriority w:val="34"/>
    <w:qFormat/>
    <w:rsid w:val="00521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9738">
      <w:bodyDiv w:val="1"/>
      <w:marLeft w:val="0"/>
      <w:marRight w:val="0"/>
      <w:marTop w:val="0"/>
      <w:marBottom w:val="0"/>
      <w:divBdr>
        <w:top w:val="none" w:sz="0" w:space="0" w:color="auto"/>
        <w:left w:val="none" w:sz="0" w:space="0" w:color="auto"/>
        <w:bottom w:val="none" w:sz="0" w:space="0" w:color="auto"/>
        <w:right w:val="none" w:sz="0" w:space="0" w:color="auto"/>
      </w:divBdr>
    </w:div>
    <w:div w:id="490683838">
      <w:bodyDiv w:val="1"/>
      <w:marLeft w:val="0"/>
      <w:marRight w:val="0"/>
      <w:marTop w:val="0"/>
      <w:marBottom w:val="0"/>
      <w:divBdr>
        <w:top w:val="none" w:sz="0" w:space="0" w:color="auto"/>
        <w:left w:val="none" w:sz="0" w:space="0" w:color="auto"/>
        <w:bottom w:val="none" w:sz="0" w:space="0" w:color="auto"/>
        <w:right w:val="none" w:sz="0" w:space="0" w:color="auto"/>
      </w:divBdr>
      <w:divsChild>
        <w:div w:id="179772318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854852003">
      <w:bodyDiv w:val="1"/>
      <w:marLeft w:val="0"/>
      <w:marRight w:val="0"/>
      <w:marTop w:val="0"/>
      <w:marBottom w:val="0"/>
      <w:divBdr>
        <w:top w:val="none" w:sz="0" w:space="0" w:color="auto"/>
        <w:left w:val="none" w:sz="0" w:space="0" w:color="auto"/>
        <w:bottom w:val="none" w:sz="0" w:space="0" w:color="auto"/>
        <w:right w:val="none" w:sz="0" w:space="0" w:color="auto"/>
      </w:divBdr>
    </w:div>
    <w:div w:id="914360484">
      <w:bodyDiv w:val="1"/>
      <w:marLeft w:val="0"/>
      <w:marRight w:val="0"/>
      <w:marTop w:val="0"/>
      <w:marBottom w:val="0"/>
      <w:divBdr>
        <w:top w:val="none" w:sz="0" w:space="0" w:color="auto"/>
        <w:left w:val="none" w:sz="0" w:space="0" w:color="auto"/>
        <w:bottom w:val="none" w:sz="0" w:space="0" w:color="auto"/>
        <w:right w:val="none" w:sz="0" w:space="0" w:color="auto"/>
      </w:divBdr>
      <w:divsChild>
        <w:div w:id="785388045">
          <w:blockQuote w:val="1"/>
          <w:marLeft w:val="240"/>
          <w:marRight w:val="0"/>
          <w:marTop w:val="240"/>
          <w:marBottom w:val="240"/>
          <w:divBdr>
            <w:top w:val="none" w:sz="0" w:space="0" w:color="auto"/>
            <w:left w:val="single" w:sz="6" w:space="12" w:color="AAAAAA"/>
            <w:bottom w:val="none" w:sz="0" w:space="0" w:color="auto"/>
            <w:right w:val="none" w:sz="0" w:space="0" w:color="auto"/>
          </w:divBdr>
        </w:div>
        <w:div w:id="68429705">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127507400">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017150261">
      <w:bodyDiv w:val="1"/>
      <w:marLeft w:val="0"/>
      <w:marRight w:val="0"/>
      <w:marTop w:val="0"/>
      <w:marBottom w:val="0"/>
      <w:divBdr>
        <w:top w:val="none" w:sz="0" w:space="0" w:color="auto"/>
        <w:left w:val="none" w:sz="0" w:space="0" w:color="auto"/>
        <w:bottom w:val="none" w:sz="0" w:space="0" w:color="auto"/>
        <w:right w:val="none" w:sz="0" w:space="0" w:color="auto"/>
      </w:divBdr>
    </w:div>
    <w:div w:id="1638031562">
      <w:bodyDiv w:val="1"/>
      <w:marLeft w:val="0"/>
      <w:marRight w:val="0"/>
      <w:marTop w:val="0"/>
      <w:marBottom w:val="0"/>
      <w:divBdr>
        <w:top w:val="none" w:sz="0" w:space="0" w:color="auto"/>
        <w:left w:val="none" w:sz="0" w:space="0" w:color="auto"/>
        <w:bottom w:val="none" w:sz="0" w:space="0" w:color="auto"/>
        <w:right w:val="none" w:sz="0" w:space="0" w:color="auto"/>
      </w:divBdr>
    </w:div>
    <w:div w:id="1841775699">
      <w:bodyDiv w:val="1"/>
      <w:marLeft w:val="0"/>
      <w:marRight w:val="0"/>
      <w:marTop w:val="0"/>
      <w:marBottom w:val="0"/>
      <w:divBdr>
        <w:top w:val="none" w:sz="0" w:space="0" w:color="auto"/>
        <w:left w:val="none" w:sz="0" w:space="0" w:color="auto"/>
        <w:bottom w:val="none" w:sz="0" w:space="0" w:color="auto"/>
        <w:right w:val="none" w:sz="0" w:space="0" w:color="auto"/>
      </w:divBdr>
      <w:divsChild>
        <w:div w:id="1724984671">
          <w:blockQuote w:val="1"/>
          <w:marLeft w:val="240"/>
          <w:marRight w:val="0"/>
          <w:marTop w:val="240"/>
          <w:marBottom w:val="240"/>
          <w:divBdr>
            <w:top w:val="none" w:sz="0" w:space="0" w:color="auto"/>
            <w:left w:val="single" w:sz="6" w:space="12" w:color="AAAAAA"/>
            <w:bottom w:val="none" w:sz="0" w:space="0" w:color="auto"/>
            <w:right w:val="none" w:sz="0" w:space="0" w:color="auto"/>
          </w:divBdr>
        </w:div>
        <w:div w:id="439690199">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14058923">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22833605">
      <w:bodyDiv w:val="1"/>
      <w:marLeft w:val="0"/>
      <w:marRight w:val="0"/>
      <w:marTop w:val="0"/>
      <w:marBottom w:val="0"/>
      <w:divBdr>
        <w:top w:val="none" w:sz="0" w:space="0" w:color="auto"/>
        <w:left w:val="none" w:sz="0" w:space="0" w:color="auto"/>
        <w:bottom w:val="none" w:sz="0" w:space="0" w:color="auto"/>
        <w:right w:val="none" w:sz="0" w:space="0" w:color="auto"/>
      </w:divBdr>
      <w:divsChild>
        <w:div w:id="117172286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32810364">
      <w:bodyDiv w:val="1"/>
      <w:marLeft w:val="0"/>
      <w:marRight w:val="0"/>
      <w:marTop w:val="0"/>
      <w:marBottom w:val="0"/>
      <w:divBdr>
        <w:top w:val="none" w:sz="0" w:space="0" w:color="auto"/>
        <w:left w:val="none" w:sz="0" w:space="0" w:color="auto"/>
        <w:bottom w:val="none" w:sz="0" w:space="0" w:color="auto"/>
        <w:right w:val="none" w:sz="0" w:space="0" w:color="auto"/>
      </w:divBdr>
      <w:divsChild>
        <w:div w:id="1507090542">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257CB030EA014C94BBE030C678AF50" ma:contentTypeVersion="8" ma:contentTypeDescription="Ein neues Dokument erstellen." ma:contentTypeScope="" ma:versionID="04123588f68cb959cf37f9da8cfb9ff6">
  <xsd:schema xmlns:xsd="http://www.w3.org/2001/XMLSchema" xmlns:xs="http://www.w3.org/2001/XMLSchema" xmlns:p="http://schemas.microsoft.com/office/2006/metadata/properties" xmlns:ns2="adb1506e-3f12-4d9e-89c4-1eaed10b7a16" xmlns:ns3="8aa704cf-3dba-4467-8e0a-7e325820a2a2" targetNamespace="http://schemas.microsoft.com/office/2006/metadata/properties" ma:root="true" ma:fieldsID="7e1527783d399b9669fcf6eda27182a5" ns2:_="" ns3:_="">
    <xsd:import namespace="adb1506e-3f12-4d9e-89c4-1eaed10b7a16"/>
    <xsd:import namespace="8aa704cf-3dba-4467-8e0a-7e325820a2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506e-3f12-4d9e-89c4-1eaed10b7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704cf-3dba-4467-8e0a-7e325820a2a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EFEE7-E5A1-4180-915D-24F8E35ED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506e-3f12-4d9e-89c4-1eaed10b7a16"/>
    <ds:schemaRef ds:uri="8aa704cf-3dba-4467-8e0a-7e325820a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727C88-6351-4F21-B86C-B7C3C5705379}">
  <ds:schemaRefs>
    <ds:schemaRef ds:uri="http://schemas.microsoft.com/sharepoint/v3/contenttype/forms"/>
  </ds:schemaRefs>
</ds:datastoreItem>
</file>

<file path=customXml/itemProps3.xml><?xml version="1.0" encoding="utf-8"?>
<ds:datastoreItem xmlns:ds="http://schemas.openxmlformats.org/officeDocument/2006/customXml" ds:itemID="{8CF7795F-FC06-46C7-B6D8-32CDFE037D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Nies</dc:creator>
  <cp:keywords/>
  <dc:description/>
  <cp:lastModifiedBy>Georg Nies</cp:lastModifiedBy>
  <cp:revision>10</cp:revision>
  <dcterms:created xsi:type="dcterms:W3CDTF">2021-06-04T20:04:00Z</dcterms:created>
  <dcterms:modified xsi:type="dcterms:W3CDTF">2021-06-06T14:42:00Z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0x01010059257CB030EA014C94BBE030C678AF50</vt:lpwstr>
  </property>
</Properties>
</file>