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F244" w14:textId="77777777" w:rsidR="002D5AB1" w:rsidRPr="003B2547" w:rsidRDefault="002D5AB1" w:rsidP="002D5AB1">
      <w:pPr>
        <w:rPr>
          <w:highlight w:val="yellow"/>
        </w:rPr>
      </w:pPr>
      <w:r w:rsidRPr="003B2547">
        <w:rPr>
          <w:highlight w:val="yellow"/>
        </w:rPr>
        <w:t>Name, Nachname</w:t>
      </w:r>
      <w:r w:rsidRPr="003B2547">
        <w:rPr>
          <w:highlight w:val="yellow"/>
        </w:rPr>
        <w:br/>
        <w:t>Straße</w:t>
      </w:r>
      <w:r w:rsidRPr="003B2547">
        <w:rPr>
          <w:highlight w:val="yellow"/>
        </w:rPr>
        <w:br/>
        <w:t>PLZ - Ort</w:t>
      </w:r>
    </w:p>
    <w:p w14:paraId="2DC3069A" w14:textId="77777777" w:rsidR="002D5AB1" w:rsidRPr="001C266F" w:rsidRDefault="002D5AB1" w:rsidP="002D5AB1">
      <w:pPr>
        <w:jc w:val="right"/>
        <w:rPr>
          <w:rFonts w:cstheme="minorHAnsi"/>
        </w:rPr>
      </w:pPr>
      <w:r w:rsidRPr="003B2547">
        <w:rPr>
          <w:rFonts w:cstheme="minorHAnsi"/>
          <w:highlight w:val="yellow"/>
        </w:rPr>
        <w:t>Ort, Datum</w:t>
      </w:r>
    </w:p>
    <w:p w14:paraId="2DE10B00" w14:textId="77777777" w:rsidR="002D5AB1" w:rsidRPr="001C266F" w:rsidRDefault="002D5AB1" w:rsidP="002D5AB1">
      <w:pPr>
        <w:rPr>
          <w:rFonts w:cstheme="minorHAnsi"/>
        </w:rPr>
      </w:pPr>
    </w:p>
    <w:p w14:paraId="2D6FDCA9" w14:textId="77777777" w:rsidR="002D5AB1" w:rsidRPr="001C266F" w:rsidRDefault="002D5AB1" w:rsidP="002D5AB1">
      <w:pPr>
        <w:rPr>
          <w:rFonts w:cstheme="minorHAnsi"/>
        </w:rPr>
      </w:pPr>
      <w:r w:rsidRPr="001C266F">
        <w:rPr>
          <w:rFonts w:cstheme="minorHAnsi"/>
        </w:rPr>
        <w:t>Bezirksregierung Arnsberg</w:t>
      </w:r>
      <w:r w:rsidRPr="001C266F">
        <w:rPr>
          <w:rFonts w:cstheme="minorHAnsi"/>
        </w:rPr>
        <w:br/>
        <w:t>Dezernat 32</w:t>
      </w:r>
      <w:r w:rsidRPr="001C266F">
        <w:rPr>
          <w:rFonts w:cstheme="minorHAnsi"/>
        </w:rPr>
        <w:br/>
        <w:t>– Regionalentwicklung –</w:t>
      </w:r>
      <w:r w:rsidRPr="001C266F">
        <w:rPr>
          <w:rFonts w:cstheme="minorHAnsi"/>
        </w:rPr>
        <w:br/>
      </w:r>
      <w:proofErr w:type="spellStart"/>
      <w:r w:rsidRPr="001C266F">
        <w:rPr>
          <w:rFonts w:cstheme="minorHAnsi"/>
        </w:rPr>
        <w:t>Seibertzstraße</w:t>
      </w:r>
      <w:proofErr w:type="spellEnd"/>
      <w:r w:rsidRPr="001C266F">
        <w:rPr>
          <w:rFonts w:cstheme="minorHAnsi"/>
        </w:rPr>
        <w:t xml:space="preserve"> 2</w:t>
      </w:r>
      <w:r w:rsidRPr="001C266F">
        <w:rPr>
          <w:rFonts w:cstheme="minorHAnsi"/>
        </w:rPr>
        <w:br/>
        <w:t>59821 Arnsberg</w:t>
      </w:r>
    </w:p>
    <w:p w14:paraId="37711B2F" w14:textId="77777777" w:rsidR="002D5AB1" w:rsidRDefault="002D5AB1" w:rsidP="002D5AB1">
      <w:pPr>
        <w:rPr>
          <w:rFonts w:cstheme="minorHAnsi"/>
        </w:rPr>
      </w:pPr>
    </w:p>
    <w:p w14:paraId="092CA11C" w14:textId="77777777" w:rsidR="002D5AB1" w:rsidRPr="00F231A4" w:rsidRDefault="002D5AB1" w:rsidP="002D5AB1">
      <w:pPr>
        <w:spacing w:after="0"/>
        <w:rPr>
          <w:rFonts w:cstheme="minorHAnsi"/>
          <w:b/>
          <w:bCs/>
          <w:sz w:val="24"/>
          <w:szCs w:val="24"/>
        </w:rPr>
      </w:pPr>
      <w:r w:rsidRPr="00F231A4">
        <w:rPr>
          <w:rFonts w:cstheme="minorHAnsi"/>
          <w:b/>
          <w:bCs/>
          <w:sz w:val="24"/>
          <w:szCs w:val="24"/>
        </w:rPr>
        <w:t>Einwendung zum Regionalplan Umweltbericht zur Neuaufstellung des Regionalplanes Arnsberg Räumlicher Teilplan Märkischer Kreis, Kreis Olpe, Kreis Siegen-Wittgenstein</w:t>
      </w:r>
    </w:p>
    <w:p w14:paraId="102D6A25" w14:textId="77777777" w:rsidR="002D5AB1" w:rsidRDefault="002D5AB1" w:rsidP="002D5AB1">
      <w:pPr>
        <w:spacing w:after="0"/>
        <w:rPr>
          <w:rFonts w:cstheme="minorHAnsi"/>
          <w:b/>
          <w:sz w:val="24"/>
          <w:szCs w:val="24"/>
        </w:rPr>
      </w:pPr>
      <w:r w:rsidRPr="48444BF4">
        <w:rPr>
          <w:b/>
          <w:bCs/>
          <w:sz w:val="24"/>
          <w:szCs w:val="24"/>
        </w:rPr>
        <w:t>Hier:</w:t>
      </w:r>
      <w:r>
        <w:tab/>
      </w:r>
      <w:r w:rsidRPr="48444BF4">
        <w:rPr>
          <w:b/>
          <w:bCs/>
          <w:sz w:val="24"/>
          <w:szCs w:val="24"/>
        </w:rPr>
        <w:t>Steckbriefe zur Festlegung von Windenergiebereichen (WEB)</w:t>
      </w:r>
    </w:p>
    <w:p w14:paraId="394DBF0B" w14:textId="77777777" w:rsidR="002D5AB1" w:rsidRPr="001A66AC" w:rsidRDefault="002D5AB1" w:rsidP="002D5AB1">
      <w:pPr>
        <w:spacing w:after="0"/>
        <w:ind w:firstLine="708"/>
        <w:rPr>
          <w:b/>
          <w:bCs/>
          <w:sz w:val="24"/>
          <w:szCs w:val="24"/>
        </w:rPr>
      </w:pPr>
      <w:r w:rsidRPr="48444BF4">
        <w:rPr>
          <w:b/>
          <w:bCs/>
          <w:sz w:val="24"/>
          <w:szCs w:val="24"/>
        </w:rPr>
        <w:t>WEB 36 (Olpe_09.06.WEB.001)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48444BF4">
        <w:rPr>
          <w:b/>
          <w:bCs/>
          <w:sz w:val="24"/>
          <w:szCs w:val="24"/>
        </w:rPr>
        <w:t>WEB 37 (Olpe_09.06.WEB.002)</w:t>
      </w:r>
    </w:p>
    <w:p w14:paraId="76A6EC46" w14:textId="77777777" w:rsidR="002D5AB1" w:rsidRPr="001A66AC" w:rsidRDefault="002D5AB1" w:rsidP="002D5AB1">
      <w:pPr>
        <w:spacing w:after="0"/>
        <w:ind w:firstLine="708"/>
        <w:rPr>
          <w:b/>
          <w:bCs/>
          <w:sz w:val="24"/>
          <w:szCs w:val="24"/>
        </w:rPr>
      </w:pPr>
      <w:r w:rsidRPr="48444BF4">
        <w:rPr>
          <w:b/>
          <w:bCs/>
          <w:sz w:val="24"/>
          <w:szCs w:val="24"/>
        </w:rPr>
        <w:t>WEB 40_1 (Olpe_09.06.WEB.003)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48444BF4">
        <w:rPr>
          <w:b/>
          <w:bCs/>
          <w:sz w:val="24"/>
          <w:szCs w:val="24"/>
        </w:rPr>
        <w:t>WEB 40_2 (Olpe_09.06.WEB.004)</w:t>
      </w:r>
    </w:p>
    <w:p w14:paraId="7CC32D1E" w14:textId="77777777" w:rsidR="002D5AB1" w:rsidRPr="001A66AC" w:rsidRDefault="002D5AB1" w:rsidP="002D5AB1">
      <w:pPr>
        <w:spacing w:after="0"/>
        <w:ind w:firstLine="708"/>
        <w:rPr>
          <w:b/>
          <w:bCs/>
          <w:sz w:val="24"/>
          <w:szCs w:val="24"/>
        </w:rPr>
      </w:pPr>
      <w:r w:rsidRPr="48444BF4">
        <w:rPr>
          <w:b/>
          <w:bCs/>
          <w:sz w:val="24"/>
          <w:szCs w:val="24"/>
        </w:rPr>
        <w:t>WEB 59_1 (Kreuztal 10.06.WEB.001)</w:t>
      </w:r>
      <w:r>
        <w:rPr>
          <w:b/>
          <w:bCs/>
          <w:sz w:val="24"/>
          <w:szCs w:val="24"/>
        </w:rPr>
        <w:tab/>
      </w:r>
      <w:r w:rsidRPr="48444BF4">
        <w:rPr>
          <w:b/>
          <w:bCs/>
          <w:sz w:val="24"/>
          <w:szCs w:val="24"/>
        </w:rPr>
        <w:t>WEB 67 (Drolshagen_09.02.WEB.001)</w:t>
      </w:r>
    </w:p>
    <w:p w14:paraId="66A6C31E" w14:textId="77777777" w:rsidR="002D5AB1" w:rsidRPr="001A66AC" w:rsidRDefault="002D5AB1" w:rsidP="002D5AB1">
      <w:pPr>
        <w:spacing w:after="0"/>
        <w:ind w:firstLine="708"/>
        <w:rPr>
          <w:b/>
          <w:bCs/>
          <w:sz w:val="24"/>
          <w:szCs w:val="24"/>
        </w:rPr>
      </w:pPr>
      <w:r w:rsidRPr="48444BF4">
        <w:rPr>
          <w:b/>
          <w:bCs/>
          <w:sz w:val="24"/>
          <w:szCs w:val="24"/>
        </w:rPr>
        <w:t>WEB 71 (Drolshagen, Wenden, Olpe 09.07.WEB.001)</w:t>
      </w:r>
    </w:p>
    <w:p w14:paraId="26985368" w14:textId="77777777" w:rsidR="002D5AB1" w:rsidRDefault="002D5AB1" w:rsidP="002D5AB1">
      <w:pPr>
        <w:spacing w:after="0"/>
        <w:rPr>
          <w:b/>
          <w:bCs/>
          <w:sz w:val="24"/>
          <w:szCs w:val="24"/>
        </w:rPr>
      </w:pPr>
    </w:p>
    <w:p w14:paraId="3CC479C6" w14:textId="79499A6D" w:rsidR="002D5AB1" w:rsidRPr="00FF64A3" w:rsidRDefault="002D5AB1" w:rsidP="002D5AB1">
      <w:pPr>
        <w:spacing w:after="0"/>
        <w:rPr>
          <w:b/>
          <w:bCs/>
          <w:sz w:val="24"/>
          <w:szCs w:val="24"/>
          <w:u w:val="single"/>
        </w:rPr>
      </w:pPr>
      <w:r w:rsidRPr="00FF64A3">
        <w:rPr>
          <w:b/>
          <w:bCs/>
          <w:sz w:val="24"/>
          <w:szCs w:val="24"/>
          <w:u w:val="single"/>
        </w:rPr>
        <w:t xml:space="preserve">Thema: </w:t>
      </w:r>
      <w:r w:rsidRPr="00FF64A3">
        <w:rPr>
          <w:b/>
          <w:bCs/>
          <w:sz w:val="24"/>
          <w:szCs w:val="24"/>
          <w:u w:val="single"/>
        </w:rPr>
        <w:t>Signifikant ungleiche Verteilung</w:t>
      </w:r>
    </w:p>
    <w:p w14:paraId="311D4D5E" w14:textId="1C2C20D8" w:rsidR="00D83D06" w:rsidRPr="006D26D0" w:rsidRDefault="00D83D06" w:rsidP="00D83D06">
      <w:pPr>
        <w:rPr>
          <w:rFonts w:cstheme="minorHAnsi"/>
        </w:rPr>
      </w:pPr>
    </w:p>
    <w:p w14:paraId="4C2DE22B" w14:textId="77777777" w:rsidR="00D83D06" w:rsidRPr="006D26D0" w:rsidRDefault="00D83D06" w:rsidP="00D83D06">
      <w:pPr>
        <w:rPr>
          <w:rFonts w:cstheme="minorHAnsi"/>
        </w:rPr>
      </w:pPr>
      <w:r w:rsidRPr="006D26D0">
        <w:rPr>
          <w:rFonts w:cstheme="minorHAnsi"/>
        </w:rPr>
        <w:t>Sehr geehrte Damen und Herren,</w:t>
      </w:r>
    </w:p>
    <w:p w14:paraId="174A6F5A" w14:textId="77777777" w:rsidR="00D83D06" w:rsidRPr="006D26D0" w:rsidRDefault="00D83D06" w:rsidP="006D26D0">
      <w:pPr>
        <w:jc w:val="both"/>
        <w:rPr>
          <w:rFonts w:cstheme="minorHAnsi"/>
        </w:rPr>
      </w:pPr>
      <w:r w:rsidRPr="006D26D0">
        <w:rPr>
          <w:rFonts w:cstheme="minorHAnsi"/>
        </w:rPr>
        <w:t>gegen den Entwurf des Regionalplans Arnsberg – Räumlicher Teilplan Kreis Olpe, lege ich hiermit frist- und formgemäß Widerspruch ein und begründe diesen wie folgt:</w:t>
      </w:r>
    </w:p>
    <w:p w14:paraId="1D9EA078" w14:textId="77777777" w:rsidR="00D83D06" w:rsidRPr="006D26D0" w:rsidRDefault="00D83D06" w:rsidP="00D83D06">
      <w:pPr>
        <w:rPr>
          <w:rFonts w:cstheme="minorHAnsi"/>
        </w:rPr>
      </w:pPr>
      <w:r w:rsidRPr="006D26D0">
        <w:rPr>
          <w:rFonts w:cstheme="minorHAnsi"/>
          <w:b/>
          <w:bCs/>
        </w:rPr>
        <w:t>Fehlende konkrete gesetzliche Vorgaben</w:t>
      </w:r>
    </w:p>
    <w:p w14:paraId="697EEE16" w14:textId="77777777" w:rsidR="00D83D06" w:rsidRPr="006D26D0" w:rsidRDefault="00D83D06" w:rsidP="006D26D0">
      <w:pPr>
        <w:jc w:val="both"/>
        <w:rPr>
          <w:rFonts w:cstheme="minorHAnsi"/>
        </w:rPr>
      </w:pPr>
      <w:r w:rsidRPr="006D26D0">
        <w:rPr>
          <w:rFonts w:cstheme="minorHAnsi"/>
        </w:rPr>
        <w:t>Die aktuelle energiepolitische Vorgabe geht lediglich von CO2 Einsparungszielen aus. An keiner Stelle wird jedoch erwähnt wie und in welchem Zusammenhang diese Ziele konkret mit dem Zubau von Windkraftanlagen stehen.</w:t>
      </w:r>
    </w:p>
    <w:p w14:paraId="4580C1AC" w14:textId="77777777" w:rsidR="00D83D06" w:rsidRPr="006D26D0" w:rsidRDefault="00D83D06" w:rsidP="00D83D06">
      <w:pPr>
        <w:numPr>
          <w:ilvl w:val="0"/>
          <w:numId w:val="3"/>
        </w:numPr>
        <w:rPr>
          <w:rFonts w:cstheme="minorHAnsi"/>
        </w:rPr>
      </w:pPr>
      <w:r w:rsidRPr="006D26D0">
        <w:rPr>
          <w:rFonts w:cstheme="minorHAnsi"/>
        </w:rPr>
        <w:t>Welche geplante Stromleistung mit welchem Umrechnungsfaktor in ha hat der Regionalrat seiner Planung zugrunde gelegt</w:t>
      </w:r>
    </w:p>
    <w:p w14:paraId="7792AABD" w14:textId="77777777" w:rsidR="00D83D06" w:rsidRPr="006D26D0" w:rsidRDefault="00D83D06" w:rsidP="00D83D06">
      <w:pPr>
        <w:numPr>
          <w:ilvl w:val="0"/>
          <w:numId w:val="3"/>
        </w:numPr>
        <w:rPr>
          <w:rFonts w:cstheme="minorHAnsi"/>
        </w:rPr>
      </w:pPr>
      <w:r w:rsidRPr="006D26D0">
        <w:rPr>
          <w:rFonts w:cstheme="minorHAnsi"/>
        </w:rPr>
        <w:t>und aufgrund welcher Rechtsgrundlage?</w:t>
      </w:r>
    </w:p>
    <w:p w14:paraId="50AD0AE5" w14:textId="77777777" w:rsidR="00D83D06" w:rsidRPr="006D26D0" w:rsidRDefault="00D83D06" w:rsidP="00D83D06">
      <w:pPr>
        <w:numPr>
          <w:ilvl w:val="0"/>
          <w:numId w:val="3"/>
        </w:numPr>
        <w:rPr>
          <w:rFonts w:cstheme="minorHAnsi"/>
        </w:rPr>
      </w:pPr>
      <w:r w:rsidRPr="006D26D0">
        <w:rPr>
          <w:rFonts w:cstheme="minorHAnsi"/>
        </w:rPr>
        <w:t>Wieviel Kilowattstunden können in den WEB erzeugt werden?</w:t>
      </w:r>
    </w:p>
    <w:p w14:paraId="1987E54F" w14:textId="77777777" w:rsidR="00D83D06" w:rsidRPr="006D26D0" w:rsidRDefault="00D83D06" w:rsidP="00D83D06">
      <w:pPr>
        <w:numPr>
          <w:ilvl w:val="0"/>
          <w:numId w:val="3"/>
        </w:numPr>
        <w:rPr>
          <w:rFonts w:cstheme="minorHAnsi"/>
        </w:rPr>
      </w:pPr>
      <w:r w:rsidRPr="006D26D0">
        <w:rPr>
          <w:rFonts w:cstheme="minorHAnsi"/>
        </w:rPr>
        <w:t>Gibt es eine wie auch immer geartete Vorgabe für den Kreis Olpe?</w:t>
      </w:r>
    </w:p>
    <w:p w14:paraId="0D74D3AE" w14:textId="77777777" w:rsidR="00D83D06" w:rsidRPr="006D26D0" w:rsidRDefault="00D83D06" w:rsidP="00D83D06">
      <w:pPr>
        <w:numPr>
          <w:ilvl w:val="0"/>
          <w:numId w:val="3"/>
        </w:numPr>
        <w:rPr>
          <w:rFonts w:cstheme="minorHAnsi"/>
        </w:rPr>
      </w:pPr>
      <w:r w:rsidRPr="006D26D0">
        <w:rPr>
          <w:rFonts w:cstheme="minorHAnsi"/>
        </w:rPr>
        <w:t>Wie ist die Vorgabe rechtlich auszulegen, dass die Kreise angehalten sind, der Windenergie „substantiellen Raum“ einzuräumen?</w:t>
      </w:r>
    </w:p>
    <w:p w14:paraId="55E974BB" w14:textId="129404A7" w:rsidR="00D83D06" w:rsidRPr="006D26D0" w:rsidRDefault="00D83D06" w:rsidP="006D26D0">
      <w:pPr>
        <w:jc w:val="both"/>
        <w:rPr>
          <w:rFonts w:cstheme="minorHAnsi"/>
        </w:rPr>
      </w:pPr>
      <w:r w:rsidRPr="006D26D0">
        <w:rPr>
          <w:rFonts w:cstheme="minorHAnsi"/>
        </w:rPr>
        <w:t xml:space="preserve">Warum sind davon nicht alle Kreise und Gemeinden im Regierungsbezirk gleichermaßen betroffen, sondern nur einzelne. Sind Einwohner </w:t>
      </w:r>
      <w:r w:rsidR="003870C9">
        <w:rPr>
          <w:rFonts w:cstheme="minorHAnsi"/>
        </w:rPr>
        <w:t xml:space="preserve">der </w:t>
      </w:r>
      <w:r w:rsidR="003870C9">
        <w:rPr>
          <w:rFonts w:cstheme="minorHAnsi"/>
        </w:rPr>
        <w:t xml:space="preserve">Städte Olpe, Drolshagen und der Gemeinde Wenden </w:t>
      </w:r>
      <w:r w:rsidR="00760E40" w:rsidRPr="006D26D0">
        <w:rPr>
          <w:rFonts w:cstheme="minorHAnsi"/>
        </w:rPr>
        <w:t xml:space="preserve">und </w:t>
      </w:r>
      <w:r w:rsidR="00BB298A">
        <w:rPr>
          <w:rFonts w:cstheme="minorHAnsi"/>
        </w:rPr>
        <w:t xml:space="preserve">vor allen in deren Dörfern </w:t>
      </w:r>
      <w:r w:rsidRPr="006D26D0">
        <w:rPr>
          <w:rFonts w:cstheme="minorHAnsi"/>
        </w:rPr>
        <w:t>Menschen 2. Klasse und sollen mit der Last des Zubaus von Windkraftanlagen (WKA) überdurchschnittlich stark belastet werden?</w:t>
      </w:r>
    </w:p>
    <w:p w14:paraId="782FFE73" w14:textId="77777777" w:rsidR="00D83D06" w:rsidRPr="006D26D0" w:rsidRDefault="00D83D06" w:rsidP="00D83D06">
      <w:pPr>
        <w:rPr>
          <w:rFonts w:cstheme="minorHAnsi"/>
        </w:rPr>
      </w:pPr>
      <w:r w:rsidRPr="006D26D0">
        <w:rPr>
          <w:rFonts w:cstheme="minorHAnsi"/>
        </w:rPr>
        <w:lastRenderedPageBreak/>
        <w:t>Mit freundlichen Grüßen</w:t>
      </w:r>
    </w:p>
    <w:p w14:paraId="4C4B2FA1" w14:textId="4CED970B" w:rsidR="00044E22" w:rsidRDefault="00044E22" w:rsidP="00D83D06">
      <w:pPr>
        <w:rPr>
          <w:rFonts w:cstheme="minorHAnsi"/>
        </w:rPr>
      </w:pPr>
    </w:p>
    <w:p w14:paraId="51C87103" w14:textId="1504EF7C" w:rsidR="00F50779" w:rsidRPr="006D26D0" w:rsidRDefault="00F50779" w:rsidP="00D83D06">
      <w:pPr>
        <w:rPr>
          <w:rFonts w:cstheme="minorHAnsi"/>
        </w:rPr>
      </w:pPr>
      <w:r w:rsidRPr="00F50779">
        <w:rPr>
          <w:rFonts w:cstheme="minorHAnsi"/>
          <w:highlight w:val="yellow"/>
        </w:rPr>
        <w:t>Unterschrift</w:t>
      </w:r>
    </w:p>
    <w:sectPr w:rsidR="00F50779" w:rsidRPr="006D26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642BB"/>
    <w:multiLevelType w:val="multilevel"/>
    <w:tmpl w:val="A056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0316A"/>
    <w:multiLevelType w:val="multilevel"/>
    <w:tmpl w:val="D9A8A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22A17"/>
    <w:multiLevelType w:val="multilevel"/>
    <w:tmpl w:val="C668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03"/>
    <w:rsid w:val="00044E22"/>
    <w:rsid w:val="002C5737"/>
    <w:rsid w:val="002D5AB1"/>
    <w:rsid w:val="002F7B88"/>
    <w:rsid w:val="003870C9"/>
    <w:rsid w:val="0056402A"/>
    <w:rsid w:val="00626390"/>
    <w:rsid w:val="006D26D0"/>
    <w:rsid w:val="00730D46"/>
    <w:rsid w:val="0073476C"/>
    <w:rsid w:val="00760E40"/>
    <w:rsid w:val="007E1BD7"/>
    <w:rsid w:val="00872985"/>
    <w:rsid w:val="008D4A7E"/>
    <w:rsid w:val="00A609C3"/>
    <w:rsid w:val="00A75C03"/>
    <w:rsid w:val="00A80A0E"/>
    <w:rsid w:val="00AC0094"/>
    <w:rsid w:val="00BB298A"/>
    <w:rsid w:val="00D83D06"/>
    <w:rsid w:val="00DB4476"/>
    <w:rsid w:val="00E16181"/>
    <w:rsid w:val="00F50779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0EF"/>
  <w15:chartTrackingRefBased/>
  <w15:docId w15:val="{046640A5-835C-426F-965C-450FD896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18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  <w:div w:id="700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045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68429705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11275074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  <w:div w:id="10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67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439690199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114058923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  <w:div w:id="1922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  <w:div w:id="1932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42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57CB030EA014C94BBE030C678AF50" ma:contentTypeVersion="8" ma:contentTypeDescription="Ein neues Dokument erstellen." ma:contentTypeScope="" ma:versionID="04123588f68cb959cf37f9da8cfb9ff6">
  <xsd:schema xmlns:xsd="http://www.w3.org/2001/XMLSchema" xmlns:xs="http://www.w3.org/2001/XMLSchema" xmlns:p="http://schemas.microsoft.com/office/2006/metadata/properties" xmlns:ns2="adb1506e-3f12-4d9e-89c4-1eaed10b7a16" xmlns:ns3="8aa704cf-3dba-4467-8e0a-7e325820a2a2" targetNamespace="http://schemas.microsoft.com/office/2006/metadata/properties" ma:root="true" ma:fieldsID="7e1527783d399b9669fcf6eda27182a5" ns2:_="" ns3:_="">
    <xsd:import namespace="adb1506e-3f12-4d9e-89c4-1eaed10b7a16"/>
    <xsd:import namespace="8aa704cf-3dba-4467-8e0a-7e325820a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506e-3f12-4d9e-89c4-1eaed10b7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04cf-3dba-4467-8e0a-7e325820a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BDA23-F554-4452-9F84-85DF2A02D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7EDB8-69A9-4E1B-AA8A-894234C90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506e-3f12-4d9e-89c4-1eaed10b7a16"/>
    <ds:schemaRef ds:uri="8aa704cf-3dba-4467-8e0a-7e325820a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71125-D6D5-4AAC-8BA9-14BE226A5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Nies</dc:creator>
  <cp:keywords/>
  <dc:description/>
  <cp:lastModifiedBy>Georg Nies</cp:lastModifiedBy>
  <cp:revision>11</cp:revision>
  <dcterms:created xsi:type="dcterms:W3CDTF">2021-06-04T20:09:00Z</dcterms:created>
  <dcterms:modified xsi:type="dcterms:W3CDTF">2021-06-06T19:25:00Z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0x01010059257CB030EA014C94BBE030C678AF50</vt:lpwstr>
  </property>
</Properties>
</file>